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09C06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ZLJL-43-05</w:t>
      </w:r>
    </w:p>
    <w:p w14:paraId="4D9F2D32">
      <w:pPr>
        <w:widowControl/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BA571D4">
      <w:pPr>
        <w:widowControl/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E292F89">
      <w:pPr>
        <w:widowControl/>
        <w:kinsoku w:val="0"/>
        <w:autoSpaceDE w:val="0"/>
        <w:autoSpaceDN w:val="0"/>
        <w:adjustRightInd w:val="0"/>
        <w:snapToGrid w:val="0"/>
        <w:spacing w:line="1730" w:lineRule="exact"/>
        <w:ind w:firstLine="70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lang w:eastAsia="en-US"/>
        </w:rPr>
      </w:pPr>
    </w:p>
    <w:p w14:paraId="59A66AA8">
      <w:pPr>
        <w:kinsoku w:val="0"/>
        <w:autoSpaceDE w:val="0"/>
        <w:autoSpaceDN w:val="0"/>
        <w:adjustRightInd w:val="0"/>
        <w:snapToGrid w:val="0"/>
        <w:spacing w:before="589" w:line="218" w:lineRule="auto"/>
        <w:ind w:left="1225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09"/>
          <w:szCs w:val="10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09"/>
          <w:szCs w:val="10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113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09"/>
          <w:szCs w:val="10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98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09"/>
          <w:szCs w:val="10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132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09"/>
          <w:szCs w:val="109"/>
          <w:lang w:val="en-US" w:eastAsia="en-US" w:bidi="ar-SA"/>
        </w:rPr>
        <w:t>告</w:t>
      </w:r>
    </w:p>
    <w:p w14:paraId="395710D7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FE54085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46578BB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55D02F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C3EAB5A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9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YZHB-WT-2026-019</w:t>
      </w:r>
      <w:r>
        <w:rPr>
          <w:rFonts w:ascii="Times New Roman" w:hAnsi="Times New Roman" w:eastAsia="Times New Roman" w:cs="Times New Roman"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2(2)</w:t>
      </w:r>
    </w:p>
    <w:p w14:paraId="719DE8C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FC1B346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5CBA669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E9B27A5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CCC3EB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69A8D19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7E4937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556DDC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977ECB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F945F81">
      <w:pPr>
        <w:kinsoku w:val="0"/>
        <w:autoSpaceDE w:val="0"/>
        <w:autoSpaceDN w:val="0"/>
        <w:adjustRightInd w:val="0"/>
        <w:snapToGrid w:val="0"/>
        <w:spacing w:before="91" w:line="219" w:lineRule="auto"/>
        <w:ind w:left="29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8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22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8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8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8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8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</w:t>
      </w:r>
    </w:p>
    <w:p w14:paraId="0E5B21EB">
      <w:pPr>
        <w:kinsoku w:val="0"/>
        <w:autoSpaceDE w:val="0"/>
        <w:autoSpaceDN w:val="0"/>
        <w:adjustRightInd w:val="0"/>
        <w:snapToGrid w:val="0"/>
        <w:spacing w:before="276" w:line="219" w:lineRule="auto"/>
        <w:ind w:left="29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-1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5"/>
          <w:kern w:val="0"/>
          <w:sz w:val="28"/>
          <w:szCs w:val="28"/>
          <w:u w:val="single" w:color="auto"/>
          <w:lang w:val="en-US" w:eastAsia="en-US" w:bidi="ar-SA"/>
        </w:rPr>
        <w:t>皮山县垴阿巴提塔吉克民族乡阿克肖村农村供水工程</w:t>
      </w:r>
    </w:p>
    <w:p w14:paraId="09513FBF">
      <w:pPr>
        <w:kinsoku w:val="0"/>
        <w:autoSpaceDE w:val="0"/>
        <w:autoSpaceDN w:val="0"/>
        <w:adjustRightInd w:val="0"/>
        <w:snapToGrid w:val="0"/>
        <w:spacing w:before="290" w:line="219" w:lineRule="auto"/>
        <w:ind w:left="170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43"/>
          <w:kern w:val="0"/>
          <w:sz w:val="28"/>
          <w:szCs w:val="28"/>
          <w:u w:val="single" w:color="auto"/>
          <w:lang w:val="en-US" w:eastAsia="en-US" w:bidi="ar-SA"/>
        </w:rPr>
        <w:t>(出厂水、末梢水、水源水)2026年第二季度</w:t>
      </w:r>
      <w:r>
        <w:rPr>
          <w:rFonts w:ascii="宋体" w:hAnsi="宋体" w:eastAsia="宋体" w:cs="宋体"/>
          <w:snapToGrid w:val="0"/>
          <w:color w:val="auto"/>
          <w:spacing w:val="3"/>
          <w:kern w:val="0"/>
          <w:sz w:val="28"/>
          <w:szCs w:val="28"/>
          <w:u w:val="single" w:color="auto"/>
          <w:lang w:val="en-US" w:eastAsia="en-US" w:bidi="ar-SA"/>
        </w:rPr>
        <w:t xml:space="preserve">     </w:t>
      </w:r>
    </w:p>
    <w:p w14:paraId="3D8692C6">
      <w:pPr>
        <w:kinsoku w:val="0"/>
        <w:autoSpaceDE w:val="0"/>
        <w:autoSpaceDN w:val="0"/>
        <w:adjustRightInd w:val="0"/>
        <w:snapToGrid w:val="0"/>
        <w:spacing w:before="274" w:line="219" w:lineRule="auto"/>
        <w:ind w:left="29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1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0D898B8F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B3F4470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F82E67F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02456B8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FEC8E14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1A415CA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B06A1D9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65C078C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7B267B8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2B419BA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2F6D78A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1138AD0">
      <w:pPr>
        <w:kinsoku w:val="0"/>
        <w:autoSpaceDE w:val="0"/>
        <w:autoSpaceDN w:val="0"/>
        <w:adjustRightInd w:val="0"/>
        <w:snapToGrid w:val="0"/>
        <w:spacing w:before="94" w:line="219" w:lineRule="auto"/>
        <w:ind w:left="259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napToGrid w:val="0"/>
          <w:color w:val="auto"/>
          <w:spacing w:val="-11"/>
          <w:kern w:val="0"/>
          <w:sz w:val="29"/>
          <w:szCs w:val="29"/>
          <w:lang w:val="en-US" w:eastAsia="en-US" w:bidi="ar-SA"/>
        </w:rPr>
        <w:t>新疆玉泽环保科技有限公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9"/>
          <w:szCs w:val="29"/>
          <w:lang w:val="en-US" w:eastAsia="en-US" w:bidi="ar-SA"/>
        </w:rPr>
        <w:t>司</w:t>
      </w:r>
    </w:p>
    <w:p w14:paraId="568A2B65">
      <w:pPr>
        <w:kinsoku w:val="0"/>
        <w:autoSpaceDE w:val="0"/>
        <w:autoSpaceDN w:val="0"/>
        <w:adjustRightInd w:val="0"/>
        <w:snapToGrid w:val="0"/>
        <w:spacing w:before="290" w:line="218" w:lineRule="auto"/>
        <w:ind w:left="241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6"/>
          <w:kern w:val="0"/>
          <w:sz w:val="29"/>
          <w:szCs w:val="29"/>
          <w:lang w:val="en-US" w:eastAsia="en-US" w:bidi="ar-SA"/>
        </w:rPr>
        <w:t>报告日期：2026年06月16日</w:t>
      </w:r>
    </w:p>
    <w:p w14:paraId="73EAE4DC">
      <w:pPr>
        <w:spacing w:line="218" w:lineRule="auto"/>
        <w:rPr>
          <w:b/>
          <w:bCs/>
          <w:color w:val="auto"/>
          <w:sz w:val="29"/>
          <w:szCs w:val="29"/>
        </w:rPr>
        <w:sectPr>
          <w:pgSz w:w="11910" w:h="16850"/>
          <w:pgMar w:top="856" w:right="80" w:bottom="0" w:left="152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皮山县垴阿巴提塔吉克民族乡阿克肖村农村供水工程（出厂水、末梢水、水源水）2026年第二季度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6"/>
              <w:numPr>
                <w:ilvl w:val="0"/>
                <w:numId w:val="0"/>
              </w:numPr>
              <w:spacing w:line="24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369"/>
        <w:gridCol w:w="2000"/>
        <w:gridCol w:w="2089"/>
        <w:gridCol w:w="1508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369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</w:t>
            </w:r>
          </w:p>
        </w:tc>
        <w:tc>
          <w:tcPr>
            <w:tcW w:w="2000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59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.05.22~2026.06.05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000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59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69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97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9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21C2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0192（2）S-1-1-1</w:t>
            </w:r>
          </w:p>
          <w:p w14:paraId="60BEF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9" w:type="dxa"/>
            <w:vAlign w:val="center"/>
          </w:tcPr>
          <w:p w14:paraId="449D59A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0192（2）S-1-2-1</w:t>
            </w:r>
          </w:p>
          <w:p w14:paraId="38A5A6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508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69" w:type="dxa"/>
            <w:vMerge w:val="restart"/>
            <w:shd w:val="clear" w:color="auto" w:fill="auto"/>
            <w:vAlign w:val="center"/>
          </w:tcPr>
          <w:p w14:paraId="16DDB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327B45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皮山县垴阿巴提塔吉克民族乡阿克肖农村供水工程（末梢水）阿克肖村2组44号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6D880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837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508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69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08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69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2089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508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08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08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89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508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08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08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89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08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089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508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1.55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1.82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BF5D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6F6E6A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69" w:type="dxa"/>
            <w:vMerge w:val="continue"/>
            <w:shd w:val="clear" w:color="auto" w:fill="auto"/>
            <w:vAlign w:val="center"/>
          </w:tcPr>
          <w:p w14:paraId="6A635B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049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BACC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460D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42EC6A7A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411F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0192（2）S-1-1-1</w:t>
            </w:r>
          </w:p>
          <w:p w14:paraId="1B67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62C8101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0192（2）S-1-2-1</w:t>
            </w:r>
          </w:p>
          <w:p w14:paraId="4A2C04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9819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593" w:type="dxa"/>
            <w:shd w:val="clear" w:color="auto" w:fill="auto"/>
            <w:vAlign w:val="center"/>
          </w:tcPr>
          <w:p w14:paraId="6827338E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42AF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438FB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92737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505AA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5BB10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0180A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9D878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68D45D8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皮山县垴阿巴提塔吉克民族乡阿克肖农村供水工程（末梢水）阿克肖村2组44号</w:t>
            </w:r>
          </w:p>
          <w:p w14:paraId="3B3EDEF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2E86B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32EF1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4770EA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A9F41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7407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35B36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B4E8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7.82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7.66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457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463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03F1B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04BA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4029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83F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6A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446D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37F5F333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779CCE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1AFC8031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8BA2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5ADCCC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0192（2）S-1-2-1</w:t>
            </w:r>
          </w:p>
          <w:p w14:paraId="53D03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C221F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93" w:type="dxa"/>
            <w:shd w:val="clear" w:color="auto" w:fill="auto"/>
            <w:vAlign w:val="center"/>
          </w:tcPr>
          <w:p w14:paraId="5FFF911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3B424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4E045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F780BF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F4FCBC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0FCE01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D61ECD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0CA8E0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皮山县垴阿巴提塔吉克民族乡阿克肖农村供水工程（末梢水）阿克肖村2组44号</w:t>
            </w:r>
          </w:p>
          <w:p w14:paraId="14D8020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DD5B9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A37C9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A3DAF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9B1F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694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95C3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290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285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1236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1225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30877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E7BC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3FA66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DB6A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0.70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0.67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477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469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0192（2）S-1-1-1 ~ 0192（2）S-1-2-1：无色、无异味、无浮油、透明；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12F74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643"/>
        <w:gridCol w:w="2121"/>
        <w:gridCol w:w="408"/>
        <w:gridCol w:w="2779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643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05.22</w:t>
            </w:r>
          </w:p>
        </w:tc>
        <w:tc>
          <w:tcPr>
            <w:tcW w:w="2121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121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4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0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6D4753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43CAE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779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643" w:type="dxa"/>
            <w:vMerge w:val="restart"/>
            <w:vAlign w:val="center"/>
          </w:tcPr>
          <w:p w14:paraId="7C4DDE5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29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779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64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779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4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779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64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779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7A0744A0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48"/>
        <w:gridCol w:w="2613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48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52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6C4B9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2D5ED94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B29E1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C4B09B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0E1E75F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BABB4F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  <w:p w14:paraId="63C6C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6F11A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7E2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5A13B00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0D3F63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2BBA7C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3FA07D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0D995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19156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04A73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0821F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0CCDBA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38FC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7F4C5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4BC1CBA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1595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228B7C1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5608E2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3CAF94C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53C4D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3A4C0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5D65D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499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23543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3D01FB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58" w:type="dxa"/>
            <w:shd w:val="clear" w:color="auto" w:fill="auto"/>
            <w:vAlign w:val="center"/>
          </w:tcPr>
          <w:p w14:paraId="7A0393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72C9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0FEF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64C5F2B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AE1B76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7AAEF0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5641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7C4CB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5E62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1AC1FDC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7BB92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99B7E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66D6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B03D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5F838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3826D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676C649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4249B2A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7BC39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153B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71956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4AC34D7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40EA4B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6526B5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4F44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D93C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6F46E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5D5572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0B9D80A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shd w:val="clear" w:color="auto" w:fill="auto"/>
            <w:vAlign w:val="center"/>
          </w:tcPr>
          <w:p w14:paraId="4FF81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48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48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0.79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119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48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48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3.48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37DFF084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703"/>
        <w:gridCol w:w="2734"/>
        <w:gridCol w:w="2563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03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97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03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34" w:type="dxa"/>
            <w:vAlign w:val="center"/>
          </w:tcPr>
          <w:p w14:paraId="30DD84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2C6BA6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63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7A80B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EC2D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4B07677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restart"/>
            <w:shd w:val="clear" w:color="auto" w:fill="auto"/>
            <w:vAlign w:val="center"/>
          </w:tcPr>
          <w:p w14:paraId="3BAAEF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  <w:p w14:paraId="33D60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F744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150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A4EC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2C717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4293E2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0C0AF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0A1964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19D80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0BE5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2.06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2659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2A7022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3CB2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55373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08FDE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F1E3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616B0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66AE39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A99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F5A0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2C7AF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FDB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4B564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0BCA30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B925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C558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4B87F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1CE8D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651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52256D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2D75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0ECC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6BC6B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3825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4800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10CD2C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56AF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2FAB4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22D04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3EF7A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4E1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3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4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563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70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2533"/>
        <w:gridCol w:w="2452"/>
        <w:gridCol w:w="2086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324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316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7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84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324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316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7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53B2EC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324" w:type="pct"/>
            <w:shd w:val="clear" w:color="auto" w:fill="auto"/>
            <w:vAlign w:val="center"/>
          </w:tcPr>
          <w:p w14:paraId="64113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16" w:type="pct"/>
            <w:shd w:val="clear" w:color="auto" w:fill="auto"/>
            <w:vAlign w:val="center"/>
          </w:tcPr>
          <w:p w14:paraId="1939B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74" w:type="pct"/>
            <w:shd w:val="clear" w:color="auto" w:fill="auto"/>
            <w:vAlign w:val="center"/>
          </w:tcPr>
          <w:p w14:paraId="0CCDC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pct"/>
            <w:shd w:val="clear" w:color="auto" w:fill="auto"/>
            <w:vAlign w:val="center"/>
          </w:tcPr>
          <w:p w14:paraId="740F4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90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00"/>
        <w:gridCol w:w="4278"/>
        <w:gridCol w:w="1366"/>
        <w:gridCol w:w="1612"/>
        <w:gridCol w:w="888"/>
      </w:tblGrid>
      <w:tr w14:paraId="2C962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Align w:val="center"/>
          </w:tcPr>
          <w:p w14:paraId="5915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 w14:paraId="179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278" w:type="dxa"/>
            <w:vAlign w:val="center"/>
          </w:tcPr>
          <w:p w14:paraId="23BBB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366" w:type="dxa"/>
            <w:vAlign w:val="center"/>
          </w:tcPr>
          <w:p w14:paraId="237DD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612" w:type="dxa"/>
            <w:vAlign w:val="center"/>
          </w:tcPr>
          <w:p w14:paraId="5186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888" w:type="dxa"/>
            <w:vAlign w:val="center"/>
          </w:tcPr>
          <w:p w14:paraId="66AEE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4E75EE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79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2DAF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1B2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C16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0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4DC7F0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09B3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035A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26D4A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D0C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DD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0F6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0C9DC9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6201F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8767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4261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0C0A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B2A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387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0889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A0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720B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832D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4CF4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71F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C8DE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A08A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</w:t>
            </w:r>
          </w:p>
          <w:p w14:paraId="2B07D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7BA370BB">
      <w:pPr>
        <w:pStyle w:val="8"/>
        <w:jc w:val="center"/>
        <w:rPr>
          <w:rFonts w:hint="eastAsia" w:cs="Times New Roman"/>
          <w:b/>
          <w:sz w:val="24"/>
          <w:szCs w:val="24"/>
          <w:lang w:val="en-US" w:eastAsia="zh-CN"/>
        </w:rPr>
      </w:pPr>
    </w:p>
    <w:p w14:paraId="5E3AB736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100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4068"/>
        <w:gridCol w:w="1500"/>
        <w:gridCol w:w="1555"/>
        <w:gridCol w:w="1056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194871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8132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AA8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C524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341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87D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BB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1C23F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FD1A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1EA981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42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5A9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770CF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B4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68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99B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03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F1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60F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DDAF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5FF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63F3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35EE9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F7F07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58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958D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235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D03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5ED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D2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A15B6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47E6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39C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34FB0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53E2B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79C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9E1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229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081EF9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33CD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48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49FC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9C1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4A0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18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6B18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9B193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0B0DFA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2577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09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7B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99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29A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633"/>
        <w:gridCol w:w="1644"/>
        <w:gridCol w:w="1545"/>
        <w:gridCol w:w="1111"/>
      </w:tblGrid>
      <w:tr w14:paraId="4B11B9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5DDBBE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3E27B4A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05F76C6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644" w:type="dxa"/>
            <w:vAlign w:val="center"/>
          </w:tcPr>
          <w:p w14:paraId="313E2510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62F9F0B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366DBB5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A291B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61BA62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32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2C7B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1BB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9F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BC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A61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BC284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BB2E6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A41A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6395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A62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509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ED2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9851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429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A2D49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8A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4C3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E095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BD6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E85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6F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7DD7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565E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1784B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456EE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DD31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2D530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546C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4AC29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1CF5C0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001DC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F9E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0518F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8D300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631E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EC1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1B6A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EE0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192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3F499F2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br w:type="page"/>
      </w:r>
    </w:p>
    <w:p w14:paraId="4057226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88"/>
        <w:gridCol w:w="3922"/>
        <w:gridCol w:w="1567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88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22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67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922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922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FC1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D1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3E82E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531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526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F3F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29A9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200A64A8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186A056D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E4E7033-5DC9-473A-B85F-4D1F5173F76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3ADFADD-2E8E-44A3-AA52-47CD410A54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B950E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4F7382">
                          <w:pPr>
                            <w:pStyle w:val="8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9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4F7382">
                    <w:pPr>
                      <w:pStyle w:val="8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9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DC4C5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5167AE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5150A8"/>
    <w:rsid w:val="16825BD7"/>
    <w:rsid w:val="16EB3C2E"/>
    <w:rsid w:val="17133D0A"/>
    <w:rsid w:val="1759005C"/>
    <w:rsid w:val="17CB6EEE"/>
    <w:rsid w:val="181D6F56"/>
    <w:rsid w:val="18860743"/>
    <w:rsid w:val="188C387F"/>
    <w:rsid w:val="18BE7086"/>
    <w:rsid w:val="197F1956"/>
    <w:rsid w:val="19C31523"/>
    <w:rsid w:val="19D11E91"/>
    <w:rsid w:val="19E32EA7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C265F4"/>
    <w:rsid w:val="21E6162D"/>
    <w:rsid w:val="22702C63"/>
    <w:rsid w:val="22CC3602"/>
    <w:rsid w:val="22F71B36"/>
    <w:rsid w:val="23032B50"/>
    <w:rsid w:val="234A2981"/>
    <w:rsid w:val="23632B4D"/>
    <w:rsid w:val="23C6155B"/>
    <w:rsid w:val="23C87D11"/>
    <w:rsid w:val="240825C5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78F50B5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1E65C4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8143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707F20"/>
    <w:rsid w:val="38A960AA"/>
    <w:rsid w:val="395A1DE2"/>
    <w:rsid w:val="39987E7E"/>
    <w:rsid w:val="3A6E03F4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1A1ED2"/>
    <w:rsid w:val="47484C91"/>
    <w:rsid w:val="474C05CE"/>
    <w:rsid w:val="47881532"/>
    <w:rsid w:val="47AB0238"/>
    <w:rsid w:val="47F42786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B9304A5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6E6074"/>
    <w:rsid w:val="4E0B4AD7"/>
    <w:rsid w:val="4E1C1A95"/>
    <w:rsid w:val="4E2F2707"/>
    <w:rsid w:val="4E302338"/>
    <w:rsid w:val="4E7C7C53"/>
    <w:rsid w:val="4E8662E1"/>
    <w:rsid w:val="4E9C652D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D0542"/>
    <w:rsid w:val="504E09F4"/>
    <w:rsid w:val="50C92220"/>
    <w:rsid w:val="50C957E0"/>
    <w:rsid w:val="512F487A"/>
    <w:rsid w:val="51642A7E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6C93B85"/>
    <w:rsid w:val="575E7444"/>
    <w:rsid w:val="57760309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0910D5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6F4E0E"/>
    <w:rsid w:val="62853B50"/>
    <w:rsid w:val="628B11FF"/>
    <w:rsid w:val="62BA1039"/>
    <w:rsid w:val="63365E8E"/>
    <w:rsid w:val="63F11C3A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80E09"/>
    <w:rsid w:val="675F3B7B"/>
    <w:rsid w:val="679A0E6E"/>
    <w:rsid w:val="67B57A71"/>
    <w:rsid w:val="67FF2C20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196222"/>
    <w:rsid w:val="6B5D44AB"/>
    <w:rsid w:val="6BA047ED"/>
    <w:rsid w:val="6BA944D2"/>
    <w:rsid w:val="6C100608"/>
    <w:rsid w:val="6C1C7982"/>
    <w:rsid w:val="6C6910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A86778"/>
    <w:rsid w:val="75C92DD4"/>
    <w:rsid w:val="765C3E7A"/>
    <w:rsid w:val="765F2D9E"/>
    <w:rsid w:val="76CE15CF"/>
    <w:rsid w:val="76FD572F"/>
    <w:rsid w:val="77156453"/>
    <w:rsid w:val="7717243E"/>
    <w:rsid w:val="778C4688"/>
    <w:rsid w:val="77F53DC2"/>
    <w:rsid w:val="784541DE"/>
    <w:rsid w:val="787A3D88"/>
    <w:rsid w:val="78A978D7"/>
    <w:rsid w:val="78DC413B"/>
    <w:rsid w:val="79246A5D"/>
    <w:rsid w:val="797E1AE5"/>
    <w:rsid w:val="79C1605A"/>
    <w:rsid w:val="79E74818"/>
    <w:rsid w:val="7A232A8A"/>
    <w:rsid w:val="7A2860D9"/>
    <w:rsid w:val="7A356CF0"/>
    <w:rsid w:val="7A5A47A3"/>
    <w:rsid w:val="7AAD79E7"/>
    <w:rsid w:val="7ABD4F9B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4B6D36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2445</Words>
  <Characters>4060</Characters>
  <Lines>7</Lines>
  <Paragraphs>2</Paragraphs>
  <TotalTime>1</TotalTime>
  <ScaleCrop>false</ScaleCrop>
  <LinksUpToDate>false</LinksUpToDate>
  <CharactersWithSpaces>4135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2026-07-27T07:55:00Z</cp:lastPrinted>
  <dcterms:modified xsi:type="dcterms:W3CDTF">2026-07-30T05:21:23Z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